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37B" w:rsidRPr="00F01DF6" w:rsidRDefault="003928AC" w:rsidP="0099389D">
      <w:pPr>
        <w:pStyle w:val="Default"/>
        <w:jc w:val="center"/>
        <w:rPr>
          <w:b/>
          <w:bCs/>
          <w:sz w:val="20"/>
          <w:szCs w:val="20"/>
        </w:rPr>
      </w:pPr>
      <w:bookmarkStart w:id="0" w:name="_GoBack"/>
      <w:bookmarkEnd w:id="0"/>
      <w:r>
        <w:rPr>
          <w:b/>
          <w:bCs/>
          <w:sz w:val="20"/>
          <w:szCs w:val="20"/>
        </w:rPr>
        <w:t xml:space="preserve">FRIDAY </w:t>
      </w:r>
      <w:r w:rsidR="00056681">
        <w:rPr>
          <w:b/>
          <w:bCs/>
          <w:sz w:val="20"/>
          <w:szCs w:val="20"/>
        </w:rPr>
        <w:t>PICK A TRIP</w:t>
      </w:r>
    </w:p>
    <w:p w:rsidR="00F01DF6" w:rsidRPr="00F01DF6" w:rsidRDefault="00F01DF6" w:rsidP="007B2D73">
      <w:pPr>
        <w:pStyle w:val="Default"/>
        <w:jc w:val="center"/>
        <w:rPr>
          <w:b/>
          <w:sz w:val="20"/>
          <w:szCs w:val="20"/>
        </w:rPr>
      </w:pPr>
      <w:r w:rsidRPr="00F01DF6">
        <w:rPr>
          <w:b/>
          <w:sz w:val="20"/>
          <w:szCs w:val="20"/>
        </w:rPr>
        <w:t>Promotion Terms &amp; Conditions</w:t>
      </w:r>
    </w:p>
    <w:p w:rsidR="00EC0F08" w:rsidRDefault="00EC0F08" w:rsidP="0046437B">
      <w:pPr>
        <w:pStyle w:val="Default"/>
        <w:rPr>
          <w:sz w:val="20"/>
          <w:szCs w:val="20"/>
        </w:rPr>
      </w:pPr>
    </w:p>
    <w:p w:rsidR="004B0709" w:rsidRPr="00EC0F08" w:rsidRDefault="0009030C" w:rsidP="0046437B">
      <w:pPr>
        <w:pStyle w:val="Default"/>
        <w:rPr>
          <w:sz w:val="20"/>
          <w:szCs w:val="20"/>
        </w:rPr>
      </w:pPr>
      <w:r w:rsidRPr="00F01DF6">
        <w:rPr>
          <w:i/>
          <w:sz w:val="20"/>
          <w:szCs w:val="20"/>
        </w:rPr>
        <w:t>Promotion Name</w:t>
      </w:r>
      <w:r>
        <w:rPr>
          <w:sz w:val="20"/>
          <w:szCs w:val="20"/>
        </w:rPr>
        <w:t>:</w:t>
      </w:r>
      <w:r w:rsidR="004B0709">
        <w:rPr>
          <w:sz w:val="20"/>
          <w:szCs w:val="20"/>
        </w:rPr>
        <w:t xml:space="preserve"> </w:t>
      </w:r>
      <w:r w:rsidR="000A4AA8">
        <w:rPr>
          <w:sz w:val="20"/>
          <w:szCs w:val="20"/>
        </w:rPr>
        <w:t xml:space="preserve">FRIDAY </w:t>
      </w:r>
      <w:r w:rsidR="00056681">
        <w:rPr>
          <w:bCs/>
          <w:sz w:val="20"/>
          <w:szCs w:val="20"/>
        </w:rPr>
        <w:t>PICK A TRIP</w:t>
      </w:r>
      <w:r w:rsidRPr="00EC0F08">
        <w:rPr>
          <w:sz w:val="20"/>
          <w:szCs w:val="20"/>
        </w:rPr>
        <w:t xml:space="preserve"> </w:t>
      </w:r>
    </w:p>
    <w:p w:rsidR="0046437B" w:rsidRDefault="0046437B" w:rsidP="0046437B">
      <w:pPr>
        <w:pStyle w:val="Default"/>
        <w:rPr>
          <w:sz w:val="20"/>
          <w:szCs w:val="20"/>
        </w:rPr>
      </w:pPr>
      <w:r w:rsidRPr="00F01DF6">
        <w:rPr>
          <w:i/>
          <w:sz w:val="20"/>
          <w:szCs w:val="20"/>
        </w:rPr>
        <w:t>Start Date</w:t>
      </w:r>
      <w:r>
        <w:rPr>
          <w:sz w:val="20"/>
          <w:szCs w:val="20"/>
        </w:rPr>
        <w:t xml:space="preserve">: </w:t>
      </w:r>
      <w:r w:rsidR="003928AC">
        <w:rPr>
          <w:sz w:val="20"/>
          <w:szCs w:val="20"/>
        </w:rPr>
        <w:t xml:space="preserve">Friday </w:t>
      </w:r>
      <w:r w:rsidR="00056681">
        <w:rPr>
          <w:sz w:val="20"/>
          <w:szCs w:val="20"/>
        </w:rPr>
        <w:t>4 November 2022</w:t>
      </w:r>
    </w:p>
    <w:p w:rsidR="003007A1" w:rsidRDefault="0046437B" w:rsidP="0046437B">
      <w:pPr>
        <w:pStyle w:val="Default"/>
        <w:rPr>
          <w:sz w:val="20"/>
          <w:szCs w:val="20"/>
        </w:rPr>
      </w:pPr>
      <w:r w:rsidRPr="00F01DF6">
        <w:rPr>
          <w:i/>
          <w:sz w:val="20"/>
          <w:szCs w:val="20"/>
        </w:rPr>
        <w:t>End Date</w:t>
      </w:r>
      <w:r>
        <w:rPr>
          <w:sz w:val="20"/>
          <w:szCs w:val="20"/>
        </w:rPr>
        <w:t>:</w:t>
      </w:r>
      <w:r w:rsidR="004B0709">
        <w:rPr>
          <w:sz w:val="20"/>
          <w:szCs w:val="20"/>
        </w:rPr>
        <w:t xml:space="preserve"> </w:t>
      </w:r>
      <w:r w:rsidR="00F01DF6">
        <w:rPr>
          <w:sz w:val="20"/>
          <w:szCs w:val="20"/>
        </w:rPr>
        <w:t xml:space="preserve">Friday </w:t>
      </w:r>
      <w:r w:rsidR="00056681">
        <w:rPr>
          <w:sz w:val="20"/>
          <w:szCs w:val="20"/>
        </w:rPr>
        <w:t xml:space="preserve">20 January </w:t>
      </w:r>
      <w:r w:rsidR="003928AC">
        <w:rPr>
          <w:sz w:val="20"/>
          <w:szCs w:val="20"/>
        </w:rPr>
        <w:t>202</w:t>
      </w:r>
      <w:r w:rsidR="00056681">
        <w:rPr>
          <w:sz w:val="20"/>
          <w:szCs w:val="20"/>
        </w:rPr>
        <w:t>3</w:t>
      </w:r>
    </w:p>
    <w:p w:rsidR="00C56738" w:rsidRDefault="00C56738" w:rsidP="0046437B">
      <w:pPr>
        <w:pStyle w:val="Default"/>
        <w:rPr>
          <w:b/>
          <w:bCs/>
          <w:sz w:val="20"/>
          <w:szCs w:val="20"/>
        </w:rPr>
      </w:pPr>
    </w:p>
    <w:p w:rsidR="0046437B" w:rsidRDefault="0099389D" w:rsidP="00EC0F08">
      <w:pPr>
        <w:pStyle w:val="Default"/>
        <w:rPr>
          <w:b/>
          <w:bCs/>
          <w:sz w:val="20"/>
          <w:szCs w:val="20"/>
        </w:rPr>
      </w:pPr>
      <w:r>
        <w:rPr>
          <w:b/>
          <w:bCs/>
          <w:sz w:val="20"/>
          <w:szCs w:val="20"/>
        </w:rPr>
        <w:t>HOW TO ENTER</w:t>
      </w:r>
    </w:p>
    <w:p w:rsidR="00F01DF6" w:rsidRDefault="00F01DF6" w:rsidP="00F01DF6">
      <w:pPr>
        <w:pStyle w:val="Default"/>
        <w:numPr>
          <w:ilvl w:val="0"/>
          <w:numId w:val="5"/>
        </w:numPr>
        <w:rPr>
          <w:bCs/>
          <w:sz w:val="20"/>
          <w:szCs w:val="20"/>
        </w:rPr>
      </w:pPr>
      <w:r w:rsidRPr="00FF097E">
        <w:rPr>
          <w:rFonts w:eastAsia="Arial Unicode MS" w:cs="Arial Unicode MS"/>
          <w:sz w:val="20"/>
          <w:szCs w:val="20"/>
        </w:rPr>
        <w:t xml:space="preserve">Entry tickets for the </w:t>
      </w:r>
      <w:r w:rsidR="003928AC">
        <w:rPr>
          <w:rFonts w:eastAsia="Arial Unicode MS" w:cs="Arial Unicode MS"/>
          <w:sz w:val="20"/>
          <w:szCs w:val="20"/>
        </w:rPr>
        <w:t>F</w:t>
      </w:r>
      <w:r w:rsidR="000A4AA8">
        <w:rPr>
          <w:rFonts w:eastAsia="Arial Unicode MS" w:cs="Arial Unicode MS"/>
          <w:sz w:val="20"/>
          <w:szCs w:val="20"/>
        </w:rPr>
        <w:t>RIDAY</w:t>
      </w:r>
      <w:r w:rsidR="003928AC">
        <w:rPr>
          <w:rFonts w:eastAsia="Arial Unicode MS" w:cs="Arial Unicode MS"/>
          <w:sz w:val="20"/>
          <w:szCs w:val="20"/>
        </w:rPr>
        <w:t xml:space="preserve"> </w:t>
      </w:r>
      <w:r w:rsidR="00056681">
        <w:rPr>
          <w:rFonts w:eastAsia="Arial Unicode MS" w:cs="Arial Unicode MS"/>
          <w:sz w:val="20"/>
          <w:szCs w:val="20"/>
        </w:rPr>
        <w:t>PICK A TRIP</w:t>
      </w:r>
      <w:r w:rsidRPr="00FF097E">
        <w:rPr>
          <w:rFonts w:eastAsia="Arial Unicode MS" w:cs="Arial Unicode MS"/>
          <w:sz w:val="20"/>
          <w:szCs w:val="20"/>
        </w:rPr>
        <w:t xml:space="preserve"> will be issued to current financial members of </w:t>
      </w:r>
      <w:r w:rsidRPr="00FF097E">
        <w:rPr>
          <w:rFonts w:eastAsia="Arial Unicode MS" w:cs="Arial Unicode MS"/>
          <w:bCs/>
          <w:sz w:val="20"/>
          <w:szCs w:val="20"/>
        </w:rPr>
        <w:t>Panthers Penrith</w:t>
      </w:r>
      <w:r>
        <w:rPr>
          <w:bCs/>
          <w:sz w:val="20"/>
          <w:szCs w:val="20"/>
        </w:rPr>
        <w:t>.</w:t>
      </w:r>
    </w:p>
    <w:p w:rsidR="000911A3" w:rsidRDefault="000911A3" w:rsidP="000911A3">
      <w:pPr>
        <w:pStyle w:val="Default"/>
        <w:ind w:left="720"/>
        <w:rPr>
          <w:bCs/>
          <w:sz w:val="20"/>
          <w:szCs w:val="20"/>
        </w:rPr>
      </w:pPr>
    </w:p>
    <w:p w:rsidR="00F01DF6" w:rsidRPr="002058C8" w:rsidRDefault="00F01DF6" w:rsidP="00F01DF6">
      <w:pPr>
        <w:pStyle w:val="Default"/>
        <w:numPr>
          <w:ilvl w:val="0"/>
          <w:numId w:val="5"/>
        </w:numPr>
        <w:rPr>
          <w:bCs/>
          <w:color w:val="auto"/>
          <w:sz w:val="20"/>
          <w:szCs w:val="20"/>
        </w:rPr>
      </w:pPr>
      <w:r w:rsidRPr="002058C8">
        <w:rPr>
          <w:bCs/>
          <w:color w:val="auto"/>
          <w:sz w:val="20"/>
          <w:szCs w:val="20"/>
        </w:rPr>
        <w:t xml:space="preserve">Members will receive one entry ticket for every </w:t>
      </w:r>
      <w:r w:rsidRPr="002058C8">
        <w:rPr>
          <w:rFonts w:eastAsia="Arial Unicode MS" w:cs="Arial Unicode MS"/>
          <w:color w:val="auto"/>
          <w:sz w:val="20"/>
          <w:szCs w:val="20"/>
        </w:rPr>
        <w:t>$</w:t>
      </w:r>
      <w:r w:rsidR="003928AC">
        <w:rPr>
          <w:rFonts w:eastAsia="Arial Unicode MS" w:cs="Arial Unicode MS"/>
          <w:color w:val="auto"/>
          <w:sz w:val="20"/>
          <w:szCs w:val="20"/>
        </w:rPr>
        <w:t>10</w:t>
      </w:r>
      <w:r w:rsidRPr="002058C8">
        <w:rPr>
          <w:rFonts w:eastAsia="Arial Unicode MS" w:cs="Arial Unicode MS"/>
          <w:color w:val="auto"/>
          <w:sz w:val="20"/>
          <w:szCs w:val="20"/>
        </w:rPr>
        <w:t xml:space="preserve"> spent at any Panthers owned bars or food outlets </w:t>
      </w:r>
      <w:r w:rsidR="00A65C87">
        <w:rPr>
          <w:rFonts w:eastAsia="Arial Unicode MS" w:cs="Arial Unicode MS"/>
          <w:color w:val="auto"/>
          <w:sz w:val="20"/>
          <w:szCs w:val="20"/>
        </w:rPr>
        <w:t>between 8am to 10pm.</w:t>
      </w:r>
    </w:p>
    <w:p w:rsidR="000911A3" w:rsidRPr="000911A3" w:rsidRDefault="000911A3" w:rsidP="000911A3">
      <w:pPr>
        <w:pStyle w:val="Default"/>
        <w:ind w:left="720"/>
        <w:rPr>
          <w:bCs/>
          <w:sz w:val="20"/>
          <w:szCs w:val="20"/>
        </w:rPr>
      </w:pPr>
    </w:p>
    <w:p w:rsidR="00F01DF6" w:rsidRPr="000911A3" w:rsidRDefault="00F01DF6" w:rsidP="00EC0F08">
      <w:pPr>
        <w:pStyle w:val="Default"/>
        <w:numPr>
          <w:ilvl w:val="0"/>
          <w:numId w:val="5"/>
        </w:numPr>
        <w:rPr>
          <w:bCs/>
          <w:sz w:val="20"/>
          <w:szCs w:val="20"/>
        </w:rPr>
      </w:pPr>
      <w:r w:rsidRPr="000911A3">
        <w:rPr>
          <w:bCs/>
          <w:sz w:val="20"/>
          <w:szCs w:val="20"/>
        </w:rPr>
        <w:t xml:space="preserve">Members will also receive Bonus entry tickets for the </w:t>
      </w:r>
      <w:r w:rsidR="003928AC">
        <w:rPr>
          <w:bCs/>
          <w:sz w:val="20"/>
          <w:szCs w:val="20"/>
        </w:rPr>
        <w:t xml:space="preserve">Friday </w:t>
      </w:r>
      <w:r w:rsidR="00056681">
        <w:rPr>
          <w:bCs/>
          <w:sz w:val="20"/>
          <w:szCs w:val="20"/>
        </w:rPr>
        <w:t>PICK A TRIP</w:t>
      </w:r>
      <w:r w:rsidRPr="000911A3">
        <w:rPr>
          <w:bCs/>
          <w:sz w:val="20"/>
          <w:szCs w:val="20"/>
        </w:rPr>
        <w:t xml:space="preserve"> when they:</w:t>
      </w:r>
    </w:p>
    <w:p w:rsidR="00F01DF6" w:rsidRPr="00020987" w:rsidRDefault="00F01DF6" w:rsidP="00F01DF6">
      <w:pPr>
        <w:pStyle w:val="Default"/>
        <w:numPr>
          <w:ilvl w:val="0"/>
          <w:numId w:val="7"/>
        </w:numPr>
        <w:rPr>
          <w:bCs/>
          <w:sz w:val="20"/>
          <w:szCs w:val="20"/>
        </w:rPr>
      </w:pPr>
      <w:r w:rsidRPr="00020987">
        <w:rPr>
          <w:sz w:val="20"/>
          <w:szCs w:val="20"/>
        </w:rPr>
        <w:t xml:space="preserve">Spend $20 at </w:t>
      </w:r>
      <w:r w:rsidR="003928AC">
        <w:rPr>
          <w:sz w:val="20"/>
          <w:szCs w:val="20"/>
        </w:rPr>
        <w:t>Friday</w:t>
      </w:r>
      <w:r w:rsidRPr="00020987">
        <w:rPr>
          <w:sz w:val="20"/>
          <w:szCs w:val="20"/>
        </w:rPr>
        <w:t xml:space="preserve"> Raffles</w:t>
      </w:r>
    </w:p>
    <w:p w:rsidR="00F01DF6" w:rsidRPr="009C6F84" w:rsidRDefault="00F01DF6" w:rsidP="00F01DF6">
      <w:pPr>
        <w:pStyle w:val="Default"/>
        <w:numPr>
          <w:ilvl w:val="0"/>
          <w:numId w:val="7"/>
        </w:numPr>
        <w:rPr>
          <w:bCs/>
          <w:sz w:val="20"/>
          <w:szCs w:val="20"/>
        </w:rPr>
      </w:pPr>
      <w:r w:rsidRPr="009C6F84">
        <w:rPr>
          <w:bCs/>
          <w:sz w:val="20"/>
          <w:szCs w:val="20"/>
        </w:rPr>
        <w:t xml:space="preserve">Spend </w:t>
      </w:r>
      <w:r w:rsidRPr="009C6F84">
        <w:rPr>
          <w:bCs/>
          <w:highlight w:val="red"/>
        </w:rPr>
        <w:t>$</w:t>
      </w:r>
      <w:r w:rsidR="009C6F84" w:rsidRPr="009C6F84">
        <w:rPr>
          <w:bCs/>
          <w:highlight w:val="red"/>
        </w:rPr>
        <w:t>2</w:t>
      </w:r>
      <w:r w:rsidRPr="009C6F84">
        <w:rPr>
          <w:bCs/>
          <w:highlight w:val="red"/>
        </w:rPr>
        <w:t>0</w:t>
      </w:r>
      <w:r w:rsidRPr="009C6F84">
        <w:rPr>
          <w:bCs/>
        </w:rPr>
        <w:t xml:space="preserve"> </w:t>
      </w:r>
      <w:r w:rsidRPr="009C6F84">
        <w:rPr>
          <w:bCs/>
          <w:sz w:val="20"/>
          <w:szCs w:val="20"/>
        </w:rPr>
        <w:t>at</w:t>
      </w:r>
      <w:r w:rsidR="003928AC" w:rsidRPr="009C6F84">
        <w:rPr>
          <w:bCs/>
          <w:sz w:val="20"/>
          <w:szCs w:val="20"/>
        </w:rPr>
        <w:t xml:space="preserve"> </w:t>
      </w:r>
      <w:r w:rsidR="00056681" w:rsidRPr="009C6F84">
        <w:rPr>
          <w:bCs/>
          <w:sz w:val="20"/>
          <w:szCs w:val="20"/>
        </w:rPr>
        <w:t>Monday</w:t>
      </w:r>
      <w:r w:rsidR="003C1764" w:rsidRPr="009C6F84">
        <w:rPr>
          <w:bCs/>
          <w:sz w:val="20"/>
          <w:szCs w:val="20"/>
        </w:rPr>
        <w:t>, Tuesday, Thursday and</w:t>
      </w:r>
      <w:r w:rsidR="00056681" w:rsidRPr="009C6F84">
        <w:rPr>
          <w:bCs/>
          <w:sz w:val="20"/>
          <w:szCs w:val="20"/>
        </w:rPr>
        <w:t xml:space="preserve"> Friday Bingo / Cash Housie sessions</w:t>
      </w:r>
    </w:p>
    <w:p w:rsidR="000911A3" w:rsidRDefault="000911A3" w:rsidP="000911A3">
      <w:pPr>
        <w:pStyle w:val="NoSpacing"/>
        <w:rPr>
          <w:rFonts w:ascii="Century Gothic" w:hAnsi="Century Gothic"/>
          <w:sz w:val="20"/>
          <w:szCs w:val="20"/>
        </w:rPr>
      </w:pPr>
    </w:p>
    <w:p w:rsidR="000911A3" w:rsidRDefault="000911A3" w:rsidP="000911A3">
      <w:pPr>
        <w:pStyle w:val="NoSpacing"/>
        <w:ind w:left="1440"/>
        <w:rPr>
          <w:rFonts w:ascii="Century Gothic" w:hAnsi="Century Gothic"/>
          <w:sz w:val="20"/>
          <w:szCs w:val="20"/>
        </w:rPr>
      </w:pPr>
    </w:p>
    <w:p w:rsidR="0099389D" w:rsidRPr="002058C8" w:rsidRDefault="000911A3" w:rsidP="000911A3">
      <w:pPr>
        <w:pStyle w:val="ListParagraph"/>
        <w:numPr>
          <w:ilvl w:val="0"/>
          <w:numId w:val="5"/>
        </w:numPr>
        <w:rPr>
          <w:rFonts w:ascii="Century Gothic" w:eastAsia="Calibri" w:hAnsi="Century Gothic" w:cs="Times New Roman"/>
          <w:sz w:val="20"/>
          <w:szCs w:val="20"/>
        </w:rPr>
      </w:pPr>
      <w:r w:rsidRPr="002058C8">
        <w:rPr>
          <w:rFonts w:ascii="Century Gothic" w:eastAsia="Calibri" w:hAnsi="Century Gothic" w:cs="Times New Roman"/>
          <w:sz w:val="20"/>
          <w:szCs w:val="20"/>
        </w:rPr>
        <w:t xml:space="preserve">The </w:t>
      </w:r>
      <w:r w:rsidR="003F519A">
        <w:rPr>
          <w:rFonts w:ascii="Century Gothic" w:eastAsia="Calibri" w:hAnsi="Century Gothic" w:cs="Times New Roman"/>
          <w:sz w:val="20"/>
          <w:szCs w:val="20"/>
        </w:rPr>
        <w:t xml:space="preserve">Friday </w:t>
      </w:r>
      <w:r w:rsidR="00056681">
        <w:rPr>
          <w:rFonts w:ascii="Century Gothic" w:eastAsia="Calibri" w:hAnsi="Century Gothic" w:cs="Times New Roman"/>
          <w:sz w:val="20"/>
          <w:szCs w:val="20"/>
        </w:rPr>
        <w:t>PICK A TRIP</w:t>
      </w:r>
      <w:r w:rsidRPr="002058C8">
        <w:rPr>
          <w:rFonts w:ascii="Century Gothic" w:eastAsia="Calibri" w:hAnsi="Century Gothic" w:cs="Times New Roman"/>
          <w:sz w:val="20"/>
          <w:szCs w:val="20"/>
        </w:rPr>
        <w:t xml:space="preserve"> Promotional Barrel will be open for Members to place their entries in </w:t>
      </w:r>
      <w:r w:rsidR="003F519A">
        <w:rPr>
          <w:rFonts w:ascii="Century Gothic" w:eastAsia="Calibri" w:hAnsi="Century Gothic" w:cs="Times New Roman"/>
          <w:sz w:val="20"/>
          <w:szCs w:val="20"/>
        </w:rPr>
        <w:t>at 4PM Friday</w:t>
      </w:r>
      <w:r w:rsidRPr="002058C8">
        <w:rPr>
          <w:rFonts w:ascii="Century Gothic" w:eastAsia="Calibri" w:hAnsi="Century Gothic" w:cs="Times New Roman"/>
          <w:sz w:val="20"/>
          <w:szCs w:val="20"/>
        </w:rPr>
        <w:t xml:space="preserve"> next to the Promotions Desk.</w:t>
      </w:r>
    </w:p>
    <w:p w:rsidR="000911A3" w:rsidRPr="000911A3" w:rsidRDefault="000911A3" w:rsidP="000911A3">
      <w:pPr>
        <w:pStyle w:val="NoSpacing"/>
        <w:rPr>
          <w:rFonts w:ascii="Century Gothic" w:hAnsi="Century Gothic"/>
          <w:sz w:val="20"/>
          <w:szCs w:val="20"/>
        </w:rPr>
      </w:pPr>
      <w:r>
        <w:rPr>
          <w:rFonts w:ascii="Century Gothic" w:hAnsi="Century Gothic"/>
          <w:b/>
          <w:sz w:val="20"/>
          <w:szCs w:val="20"/>
        </w:rPr>
        <w:t>DRAW</w:t>
      </w:r>
    </w:p>
    <w:p w:rsidR="000911A3" w:rsidRDefault="000911A3" w:rsidP="000911A3">
      <w:pPr>
        <w:pStyle w:val="NoSpacing"/>
        <w:numPr>
          <w:ilvl w:val="0"/>
          <w:numId w:val="5"/>
        </w:numPr>
        <w:rPr>
          <w:rFonts w:ascii="Century Gothic" w:hAnsi="Century Gothic"/>
          <w:sz w:val="20"/>
          <w:szCs w:val="20"/>
        </w:rPr>
      </w:pPr>
      <w:r>
        <w:rPr>
          <w:rFonts w:ascii="Century Gothic" w:hAnsi="Century Gothic"/>
          <w:sz w:val="20"/>
          <w:szCs w:val="20"/>
        </w:rPr>
        <w:t xml:space="preserve">There will be </w:t>
      </w:r>
      <w:r w:rsidR="00056681">
        <w:rPr>
          <w:rFonts w:ascii="Century Gothic" w:hAnsi="Century Gothic"/>
          <w:sz w:val="20"/>
          <w:szCs w:val="20"/>
        </w:rPr>
        <w:t>Ten (10)</w:t>
      </w:r>
      <w:r w:rsidRPr="000911A3">
        <w:rPr>
          <w:rFonts w:ascii="Century Gothic" w:hAnsi="Century Gothic"/>
          <w:sz w:val="20"/>
          <w:szCs w:val="20"/>
        </w:rPr>
        <w:t xml:space="preserve"> </w:t>
      </w:r>
      <w:r>
        <w:rPr>
          <w:rFonts w:ascii="Century Gothic" w:hAnsi="Century Gothic"/>
          <w:sz w:val="20"/>
          <w:szCs w:val="20"/>
        </w:rPr>
        <w:t>draws conducted from</w:t>
      </w:r>
      <w:r w:rsidRPr="000911A3">
        <w:rPr>
          <w:rFonts w:ascii="Century Gothic" w:hAnsi="Century Gothic"/>
          <w:sz w:val="20"/>
          <w:szCs w:val="20"/>
        </w:rPr>
        <w:t xml:space="preserve"> </w:t>
      </w:r>
      <w:r w:rsidR="003F519A">
        <w:rPr>
          <w:rFonts w:ascii="Century Gothic" w:hAnsi="Century Gothic"/>
          <w:sz w:val="20"/>
          <w:szCs w:val="20"/>
        </w:rPr>
        <w:t>8PM to 9PM every Friday</w:t>
      </w:r>
      <w:r>
        <w:rPr>
          <w:rFonts w:ascii="Century Gothic" w:hAnsi="Century Gothic"/>
          <w:sz w:val="20"/>
          <w:szCs w:val="20"/>
        </w:rPr>
        <w:t xml:space="preserve">. </w:t>
      </w:r>
    </w:p>
    <w:p w:rsidR="0099389D" w:rsidRDefault="0099389D" w:rsidP="0099389D">
      <w:pPr>
        <w:pStyle w:val="NoSpacing"/>
        <w:ind w:left="720"/>
        <w:rPr>
          <w:rFonts w:ascii="Century Gothic" w:hAnsi="Century Gothic"/>
          <w:sz w:val="20"/>
          <w:szCs w:val="20"/>
        </w:rPr>
      </w:pPr>
    </w:p>
    <w:p w:rsidR="00AE52E4" w:rsidRDefault="00AE52E4" w:rsidP="00AE52E4">
      <w:pPr>
        <w:pStyle w:val="NoSpacing"/>
        <w:numPr>
          <w:ilvl w:val="0"/>
          <w:numId w:val="5"/>
        </w:numPr>
        <w:rPr>
          <w:rFonts w:ascii="Century Gothic" w:hAnsi="Century Gothic"/>
          <w:sz w:val="20"/>
          <w:szCs w:val="20"/>
        </w:rPr>
      </w:pPr>
      <w:r w:rsidRPr="00AE52E4">
        <w:rPr>
          <w:rFonts w:ascii="Century Gothic" w:hAnsi="Century Gothic"/>
          <w:sz w:val="20"/>
          <w:szCs w:val="20"/>
        </w:rPr>
        <w:t xml:space="preserve">Each winner must be in the Club at the time of the draw and present themselves to the draw locations within </w:t>
      </w:r>
      <w:r>
        <w:rPr>
          <w:rFonts w:ascii="Century Gothic" w:hAnsi="Century Gothic"/>
          <w:sz w:val="20"/>
          <w:szCs w:val="20"/>
        </w:rPr>
        <w:t>four (4)</w:t>
      </w:r>
      <w:r w:rsidRPr="00AE52E4">
        <w:rPr>
          <w:rFonts w:ascii="Century Gothic" w:hAnsi="Century Gothic"/>
          <w:sz w:val="20"/>
          <w:szCs w:val="20"/>
        </w:rPr>
        <w:t xml:space="preserve"> minutes of their name being </w:t>
      </w:r>
      <w:r w:rsidR="0099389D">
        <w:rPr>
          <w:rFonts w:ascii="Century Gothic" w:hAnsi="Century Gothic"/>
          <w:sz w:val="20"/>
          <w:szCs w:val="20"/>
        </w:rPr>
        <w:t>announced over the Club PA system</w:t>
      </w:r>
      <w:r w:rsidRPr="00AE52E4">
        <w:rPr>
          <w:rFonts w:ascii="Century Gothic" w:hAnsi="Century Gothic"/>
          <w:sz w:val="20"/>
          <w:szCs w:val="20"/>
        </w:rPr>
        <w:t xml:space="preserve"> and show their </w:t>
      </w:r>
      <w:r>
        <w:rPr>
          <w:rFonts w:ascii="Century Gothic" w:hAnsi="Century Gothic"/>
          <w:sz w:val="20"/>
          <w:szCs w:val="20"/>
        </w:rPr>
        <w:t>valid</w:t>
      </w:r>
      <w:r w:rsidRPr="00AE52E4">
        <w:rPr>
          <w:rFonts w:ascii="Century Gothic" w:hAnsi="Century Gothic"/>
          <w:sz w:val="20"/>
          <w:szCs w:val="20"/>
        </w:rPr>
        <w:t xml:space="preserve"> Panthers Membership card. If they do not meet these requirements, then a redraw will commence.</w:t>
      </w:r>
    </w:p>
    <w:p w:rsidR="0099389D" w:rsidRPr="00AE52E4" w:rsidRDefault="0099389D" w:rsidP="0099389D">
      <w:pPr>
        <w:pStyle w:val="NoSpacing"/>
        <w:rPr>
          <w:rFonts w:ascii="Century Gothic" w:hAnsi="Century Gothic"/>
          <w:sz w:val="20"/>
          <w:szCs w:val="20"/>
        </w:rPr>
      </w:pPr>
    </w:p>
    <w:p w:rsidR="000911A3" w:rsidRDefault="000911A3" w:rsidP="000911A3">
      <w:pPr>
        <w:pStyle w:val="NoSpacing"/>
        <w:numPr>
          <w:ilvl w:val="0"/>
          <w:numId w:val="5"/>
        </w:numPr>
        <w:rPr>
          <w:rFonts w:ascii="Century Gothic" w:hAnsi="Century Gothic"/>
          <w:sz w:val="20"/>
          <w:szCs w:val="20"/>
        </w:rPr>
      </w:pPr>
      <w:r w:rsidRPr="000911A3">
        <w:rPr>
          <w:rFonts w:ascii="Century Gothic" w:hAnsi="Century Gothic"/>
          <w:sz w:val="20"/>
          <w:szCs w:val="20"/>
        </w:rPr>
        <w:t xml:space="preserve">Each of the </w:t>
      </w:r>
      <w:r w:rsidR="000A4AA8">
        <w:rPr>
          <w:rFonts w:ascii="Century Gothic" w:hAnsi="Century Gothic"/>
          <w:sz w:val="20"/>
          <w:szCs w:val="20"/>
        </w:rPr>
        <w:t>ten</w:t>
      </w:r>
      <w:r w:rsidR="00AE52E4">
        <w:rPr>
          <w:rFonts w:ascii="Century Gothic" w:hAnsi="Century Gothic"/>
          <w:sz w:val="20"/>
          <w:szCs w:val="20"/>
        </w:rPr>
        <w:t xml:space="preserve"> drawn winners will be awarded the chance </w:t>
      </w:r>
      <w:r w:rsidR="00056681">
        <w:rPr>
          <w:rFonts w:ascii="Century Gothic" w:hAnsi="Century Gothic"/>
          <w:sz w:val="20"/>
          <w:szCs w:val="20"/>
        </w:rPr>
        <w:t xml:space="preserve">to select a </w:t>
      </w:r>
      <w:r w:rsidR="0057788F">
        <w:rPr>
          <w:rFonts w:ascii="Century Gothic" w:hAnsi="Century Gothic"/>
          <w:sz w:val="20"/>
          <w:szCs w:val="20"/>
        </w:rPr>
        <w:t>briefcase</w:t>
      </w:r>
      <w:r w:rsidR="003F519A">
        <w:rPr>
          <w:rFonts w:ascii="Century Gothic" w:hAnsi="Century Gothic"/>
          <w:sz w:val="20"/>
          <w:szCs w:val="20"/>
        </w:rPr>
        <w:t xml:space="preserve"> </w:t>
      </w:r>
      <w:r w:rsidRPr="000911A3">
        <w:rPr>
          <w:rFonts w:ascii="Century Gothic" w:hAnsi="Century Gothic"/>
          <w:sz w:val="20"/>
          <w:szCs w:val="20"/>
        </w:rPr>
        <w:t xml:space="preserve">to determine </w:t>
      </w:r>
      <w:r w:rsidR="00AE52E4">
        <w:rPr>
          <w:rFonts w:ascii="Century Gothic" w:hAnsi="Century Gothic"/>
          <w:sz w:val="20"/>
          <w:szCs w:val="20"/>
        </w:rPr>
        <w:t>t</w:t>
      </w:r>
      <w:r w:rsidRPr="000911A3">
        <w:rPr>
          <w:rFonts w:ascii="Century Gothic" w:hAnsi="Century Gothic"/>
          <w:sz w:val="20"/>
          <w:szCs w:val="20"/>
        </w:rPr>
        <w:t>heir prize.</w:t>
      </w:r>
    </w:p>
    <w:p w:rsidR="0099389D" w:rsidRDefault="0099389D" w:rsidP="0099389D">
      <w:pPr>
        <w:pStyle w:val="NoSpacing"/>
        <w:rPr>
          <w:rFonts w:ascii="Century Gothic" w:hAnsi="Century Gothic"/>
          <w:sz w:val="20"/>
          <w:szCs w:val="20"/>
        </w:rPr>
      </w:pPr>
    </w:p>
    <w:p w:rsidR="00AE52E4" w:rsidRPr="0099389D" w:rsidRDefault="0057788F" w:rsidP="0099389D">
      <w:pPr>
        <w:pStyle w:val="Default"/>
        <w:numPr>
          <w:ilvl w:val="0"/>
          <w:numId w:val="5"/>
        </w:numPr>
        <w:rPr>
          <w:sz w:val="20"/>
          <w:szCs w:val="20"/>
        </w:rPr>
      </w:pPr>
      <w:r>
        <w:rPr>
          <w:sz w:val="20"/>
          <w:szCs w:val="20"/>
        </w:rPr>
        <w:t>The bags will be selected in order of the members being drawn.</w:t>
      </w:r>
    </w:p>
    <w:p w:rsidR="000911A3" w:rsidRPr="000911A3" w:rsidRDefault="000911A3" w:rsidP="00AE52E4">
      <w:pPr>
        <w:pStyle w:val="NoSpacing"/>
        <w:ind w:left="720"/>
        <w:rPr>
          <w:rFonts w:ascii="Century Gothic" w:hAnsi="Century Gothic"/>
          <w:sz w:val="20"/>
          <w:szCs w:val="20"/>
        </w:rPr>
      </w:pPr>
    </w:p>
    <w:p w:rsidR="00DA2837" w:rsidRPr="00AE52E4" w:rsidRDefault="00DA2837" w:rsidP="00DA2837">
      <w:pPr>
        <w:pStyle w:val="Default"/>
        <w:rPr>
          <w:bCs/>
          <w:sz w:val="20"/>
          <w:szCs w:val="20"/>
        </w:rPr>
      </w:pPr>
      <w:r>
        <w:rPr>
          <w:b/>
          <w:bCs/>
          <w:sz w:val="20"/>
          <w:szCs w:val="20"/>
        </w:rPr>
        <w:t>P</w:t>
      </w:r>
      <w:r w:rsidR="00AE52E4">
        <w:rPr>
          <w:b/>
          <w:bCs/>
          <w:sz w:val="20"/>
          <w:szCs w:val="20"/>
        </w:rPr>
        <w:t>RIZES</w:t>
      </w:r>
    </w:p>
    <w:p w:rsidR="000A4AA8" w:rsidRDefault="0057788F" w:rsidP="0057788F">
      <w:pPr>
        <w:pStyle w:val="Default"/>
        <w:rPr>
          <w:bCs/>
          <w:sz w:val="20"/>
          <w:szCs w:val="20"/>
        </w:rPr>
      </w:pPr>
      <w:r>
        <w:rPr>
          <w:bCs/>
          <w:sz w:val="20"/>
          <w:szCs w:val="20"/>
        </w:rPr>
        <w:t>Ten briefcases will be on display for the winners to select to reveal their prize</w:t>
      </w:r>
      <w:r w:rsidR="000A4AA8">
        <w:rPr>
          <w:bCs/>
          <w:sz w:val="20"/>
          <w:szCs w:val="20"/>
        </w:rPr>
        <w:t>.</w:t>
      </w:r>
    </w:p>
    <w:p w:rsidR="003F519A" w:rsidRDefault="000A4AA8" w:rsidP="0057788F">
      <w:pPr>
        <w:pStyle w:val="Default"/>
        <w:rPr>
          <w:bCs/>
          <w:sz w:val="20"/>
          <w:szCs w:val="20"/>
        </w:rPr>
      </w:pPr>
      <w:r>
        <w:rPr>
          <w:bCs/>
          <w:sz w:val="20"/>
          <w:szCs w:val="20"/>
        </w:rPr>
        <w:t>T</w:t>
      </w:r>
      <w:r w:rsidR="0057788F">
        <w:rPr>
          <w:bCs/>
          <w:sz w:val="20"/>
          <w:szCs w:val="20"/>
        </w:rPr>
        <w:t>he cases will contain the following prizes.</w:t>
      </w:r>
    </w:p>
    <w:p w:rsidR="0057788F" w:rsidRDefault="0057788F" w:rsidP="0057788F">
      <w:pPr>
        <w:pStyle w:val="Default"/>
        <w:numPr>
          <w:ilvl w:val="0"/>
          <w:numId w:val="14"/>
        </w:numPr>
        <w:rPr>
          <w:bCs/>
          <w:sz w:val="20"/>
          <w:szCs w:val="20"/>
        </w:rPr>
      </w:pPr>
      <w:r>
        <w:rPr>
          <w:bCs/>
          <w:sz w:val="20"/>
          <w:szCs w:val="20"/>
        </w:rPr>
        <w:t>$1,500 Travel Voucher.</w:t>
      </w:r>
    </w:p>
    <w:p w:rsidR="0057788F" w:rsidRDefault="0057788F" w:rsidP="0057788F">
      <w:pPr>
        <w:pStyle w:val="Default"/>
        <w:numPr>
          <w:ilvl w:val="0"/>
          <w:numId w:val="14"/>
        </w:numPr>
        <w:rPr>
          <w:bCs/>
          <w:sz w:val="20"/>
          <w:szCs w:val="20"/>
        </w:rPr>
      </w:pPr>
      <w:r>
        <w:rPr>
          <w:bCs/>
          <w:sz w:val="20"/>
          <w:szCs w:val="20"/>
        </w:rPr>
        <w:t>$1000 cash</w:t>
      </w:r>
    </w:p>
    <w:p w:rsidR="0057788F" w:rsidRDefault="0057788F" w:rsidP="0057788F">
      <w:pPr>
        <w:pStyle w:val="Default"/>
        <w:numPr>
          <w:ilvl w:val="0"/>
          <w:numId w:val="14"/>
        </w:numPr>
        <w:rPr>
          <w:bCs/>
          <w:sz w:val="20"/>
          <w:szCs w:val="20"/>
        </w:rPr>
      </w:pPr>
      <w:r>
        <w:rPr>
          <w:bCs/>
          <w:sz w:val="20"/>
          <w:szCs w:val="20"/>
        </w:rPr>
        <w:t>$500</w:t>
      </w:r>
      <w:r w:rsidR="000A4AA8">
        <w:rPr>
          <w:bCs/>
          <w:sz w:val="20"/>
          <w:szCs w:val="20"/>
        </w:rPr>
        <w:t xml:space="preserve"> cash</w:t>
      </w:r>
    </w:p>
    <w:p w:rsidR="000A4AA8" w:rsidRDefault="000A4AA8" w:rsidP="0057788F">
      <w:pPr>
        <w:pStyle w:val="Default"/>
        <w:numPr>
          <w:ilvl w:val="0"/>
          <w:numId w:val="14"/>
        </w:numPr>
        <w:rPr>
          <w:bCs/>
          <w:sz w:val="20"/>
          <w:szCs w:val="20"/>
        </w:rPr>
      </w:pPr>
      <w:r>
        <w:rPr>
          <w:bCs/>
          <w:sz w:val="20"/>
          <w:szCs w:val="20"/>
        </w:rPr>
        <w:t>$400 cash</w:t>
      </w:r>
    </w:p>
    <w:p w:rsidR="000A4AA8" w:rsidRDefault="000A4AA8" w:rsidP="0057788F">
      <w:pPr>
        <w:pStyle w:val="Default"/>
        <w:numPr>
          <w:ilvl w:val="0"/>
          <w:numId w:val="14"/>
        </w:numPr>
        <w:rPr>
          <w:bCs/>
          <w:sz w:val="20"/>
          <w:szCs w:val="20"/>
        </w:rPr>
      </w:pPr>
      <w:r>
        <w:rPr>
          <w:bCs/>
          <w:sz w:val="20"/>
          <w:szCs w:val="20"/>
        </w:rPr>
        <w:t>$400 cash</w:t>
      </w:r>
    </w:p>
    <w:p w:rsidR="000A4AA8" w:rsidRDefault="000A4AA8" w:rsidP="0057788F">
      <w:pPr>
        <w:pStyle w:val="Default"/>
        <w:numPr>
          <w:ilvl w:val="0"/>
          <w:numId w:val="14"/>
        </w:numPr>
        <w:rPr>
          <w:bCs/>
          <w:sz w:val="20"/>
          <w:szCs w:val="20"/>
        </w:rPr>
      </w:pPr>
      <w:r>
        <w:rPr>
          <w:bCs/>
          <w:sz w:val="20"/>
          <w:szCs w:val="20"/>
        </w:rPr>
        <w:t>$300 cash</w:t>
      </w:r>
    </w:p>
    <w:p w:rsidR="000A4AA8" w:rsidRDefault="000A4AA8" w:rsidP="0057788F">
      <w:pPr>
        <w:pStyle w:val="Default"/>
        <w:numPr>
          <w:ilvl w:val="0"/>
          <w:numId w:val="14"/>
        </w:numPr>
        <w:rPr>
          <w:bCs/>
          <w:sz w:val="20"/>
          <w:szCs w:val="20"/>
        </w:rPr>
      </w:pPr>
      <w:r>
        <w:rPr>
          <w:bCs/>
          <w:sz w:val="20"/>
          <w:szCs w:val="20"/>
        </w:rPr>
        <w:t>$300 cash</w:t>
      </w:r>
    </w:p>
    <w:p w:rsidR="000A4AA8" w:rsidRDefault="000A4AA8" w:rsidP="0057788F">
      <w:pPr>
        <w:pStyle w:val="Default"/>
        <w:numPr>
          <w:ilvl w:val="0"/>
          <w:numId w:val="14"/>
        </w:numPr>
        <w:rPr>
          <w:bCs/>
          <w:sz w:val="20"/>
          <w:szCs w:val="20"/>
        </w:rPr>
      </w:pPr>
      <w:r>
        <w:rPr>
          <w:bCs/>
          <w:sz w:val="20"/>
          <w:szCs w:val="20"/>
        </w:rPr>
        <w:t>$200 cash</w:t>
      </w:r>
    </w:p>
    <w:p w:rsidR="000A4AA8" w:rsidRDefault="000A4AA8" w:rsidP="0057788F">
      <w:pPr>
        <w:pStyle w:val="Default"/>
        <w:numPr>
          <w:ilvl w:val="0"/>
          <w:numId w:val="14"/>
        </w:numPr>
        <w:rPr>
          <w:bCs/>
          <w:sz w:val="20"/>
          <w:szCs w:val="20"/>
        </w:rPr>
      </w:pPr>
      <w:r>
        <w:rPr>
          <w:bCs/>
          <w:sz w:val="20"/>
          <w:szCs w:val="20"/>
        </w:rPr>
        <w:t>$200 cash</w:t>
      </w:r>
    </w:p>
    <w:p w:rsidR="000A4AA8" w:rsidRPr="00AE52E4" w:rsidRDefault="000A4AA8" w:rsidP="0057788F">
      <w:pPr>
        <w:pStyle w:val="Default"/>
        <w:numPr>
          <w:ilvl w:val="0"/>
          <w:numId w:val="14"/>
        </w:numPr>
        <w:rPr>
          <w:bCs/>
          <w:sz w:val="20"/>
          <w:szCs w:val="20"/>
        </w:rPr>
      </w:pPr>
      <w:r>
        <w:rPr>
          <w:bCs/>
          <w:sz w:val="20"/>
          <w:szCs w:val="20"/>
        </w:rPr>
        <w:t>$200 cash.</w:t>
      </w:r>
    </w:p>
    <w:p w:rsidR="00AE52E4" w:rsidRDefault="00AE52E4" w:rsidP="0046437B">
      <w:pPr>
        <w:pStyle w:val="Default"/>
        <w:rPr>
          <w:rFonts w:asciiTheme="minorHAnsi" w:hAnsiTheme="minorHAnsi" w:cstheme="minorBidi"/>
          <w:color w:val="auto"/>
          <w:sz w:val="20"/>
          <w:szCs w:val="20"/>
        </w:rPr>
      </w:pPr>
    </w:p>
    <w:p w:rsidR="0046437B" w:rsidRDefault="0046437B" w:rsidP="0046437B">
      <w:pPr>
        <w:pStyle w:val="Default"/>
        <w:rPr>
          <w:color w:val="auto"/>
          <w:sz w:val="20"/>
          <w:szCs w:val="20"/>
        </w:rPr>
      </w:pPr>
      <w:r>
        <w:rPr>
          <w:b/>
          <w:bCs/>
          <w:color w:val="auto"/>
          <w:sz w:val="20"/>
          <w:szCs w:val="20"/>
        </w:rPr>
        <w:t>G</w:t>
      </w:r>
      <w:r w:rsidR="0099389D">
        <w:rPr>
          <w:b/>
          <w:bCs/>
          <w:color w:val="auto"/>
          <w:sz w:val="20"/>
          <w:szCs w:val="20"/>
        </w:rPr>
        <w:t>ENERAL</w:t>
      </w:r>
    </w:p>
    <w:p w:rsidR="0099389D" w:rsidRPr="0099389D" w:rsidRDefault="0099389D" w:rsidP="0099389D">
      <w:pPr>
        <w:pStyle w:val="Default"/>
        <w:numPr>
          <w:ilvl w:val="0"/>
          <w:numId w:val="5"/>
        </w:numPr>
        <w:rPr>
          <w:sz w:val="20"/>
          <w:szCs w:val="20"/>
        </w:rPr>
      </w:pPr>
      <w:r w:rsidRPr="00FF097E">
        <w:rPr>
          <w:sz w:val="20"/>
          <w:szCs w:val="20"/>
        </w:rPr>
        <w:t xml:space="preserve">It is the responsibility of Members to be in an area of Panthers Penrith premises where they can hear the draw announcements. </w:t>
      </w:r>
    </w:p>
    <w:p w:rsidR="0099389D" w:rsidRDefault="00DE6AF7" w:rsidP="0099389D">
      <w:pPr>
        <w:pStyle w:val="NoSpacing"/>
        <w:numPr>
          <w:ilvl w:val="0"/>
          <w:numId w:val="5"/>
        </w:numPr>
        <w:rPr>
          <w:rFonts w:ascii="Century Gothic" w:hAnsi="Century Gothic"/>
          <w:sz w:val="20"/>
          <w:szCs w:val="20"/>
        </w:rPr>
      </w:pPr>
      <w:r>
        <w:rPr>
          <w:rFonts w:ascii="Century Gothic" w:hAnsi="Century Gothic"/>
          <w:sz w:val="20"/>
          <w:szCs w:val="20"/>
        </w:rPr>
        <w:t>T</w:t>
      </w:r>
      <w:r w:rsidR="001739FA">
        <w:rPr>
          <w:rFonts w:ascii="Century Gothic" w:hAnsi="Century Gothic"/>
          <w:sz w:val="20"/>
          <w:szCs w:val="20"/>
        </w:rPr>
        <w:t xml:space="preserve">he barrel will be emptied after the </w:t>
      </w:r>
      <w:r>
        <w:rPr>
          <w:rFonts w:ascii="Century Gothic" w:hAnsi="Century Gothic"/>
          <w:sz w:val="20"/>
          <w:szCs w:val="20"/>
        </w:rPr>
        <w:t>weekly</w:t>
      </w:r>
      <w:r w:rsidR="001739FA">
        <w:rPr>
          <w:rFonts w:ascii="Century Gothic" w:hAnsi="Century Gothic"/>
          <w:sz w:val="20"/>
          <w:szCs w:val="20"/>
        </w:rPr>
        <w:t xml:space="preserve"> draw</w:t>
      </w:r>
      <w:r>
        <w:rPr>
          <w:rFonts w:ascii="Century Gothic" w:hAnsi="Century Gothic"/>
          <w:sz w:val="20"/>
          <w:szCs w:val="20"/>
        </w:rPr>
        <w:t>s</w:t>
      </w:r>
      <w:r w:rsidR="001739FA">
        <w:rPr>
          <w:rFonts w:ascii="Century Gothic" w:hAnsi="Century Gothic"/>
          <w:sz w:val="20"/>
          <w:szCs w:val="20"/>
        </w:rPr>
        <w:t>.</w:t>
      </w:r>
    </w:p>
    <w:p w:rsidR="0099389D" w:rsidRPr="0099389D" w:rsidRDefault="0099389D" w:rsidP="0099389D">
      <w:pPr>
        <w:pStyle w:val="Default"/>
        <w:numPr>
          <w:ilvl w:val="0"/>
          <w:numId w:val="5"/>
        </w:numPr>
        <w:rPr>
          <w:sz w:val="20"/>
          <w:szCs w:val="20"/>
        </w:rPr>
      </w:pPr>
      <w:r w:rsidRPr="0099389D">
        <w:rPr>
          <w:sz w:val="20"/>
          <w:szCs w:val="20"/>
        </w:rPr>
        <w:t>There is no limit to the number of entries a Member can receive.</w:t>
      </w:r>
    </w:p>
    <w:p w:rsidR="0099389D" w:rsidRPr="0099389D" w:rsidRDefault="0099389D" w:rsidP="0099389D">
      <w:pPr>
        <w:pStyle w:val="ListParagraph"/>
        <w:numPr>
          <w:ilvl w:val="0"/>
          <w:numId w:val="5"/>
        </w:numPr>
        <w:rPr>
          <w:rFonts w:ascii="Century Gothic" w:hAnsi="Century Gothic" w:cs="Century Gothic"/>
          <w:color w:val="000000"/>
          <w:sz w:val="20"/>
          <w:szCs w:val="20"/>
        </w:rPr>
      </w:pPr>
      <w:r w:rsidRPr="0099389D">
        <w:rPr>
          <w:rFonts w:ascii="Century Gothic" w:hAnsi="Century Gothic" w:cs="Century Gothic"/>
          <w:color w:val="000000"/>
          <w:sz w:val="20"/>
          <w:szCs w:val="20"/>
        </w:rPr>
        <w:lastRenderedPageBreak/>
        <w:t>Members can only win once per day. If a winning Member is draw again, a redraw will occur.</w:t>
      </w:r>
    </w:p>
    <w:p w:rsidR="0099389D" w:rsidRPr="0099389D" w:rsidRDefault="0046437B" w:rsidP="0099389D">
      <w:pPr>
        <w:pStyle w:val="ListParagraph"/>
        <w:numPr>
          <w:ilvl w:val="0"/>
          <w:numId w:val="5"/>
        </w:numPr>
        <w:rPr>
          <w:rFonts w:ascii="Century Gothic" w:hAnsi="Century Gothic" w:cs="Century Gothic"/>
          <w:color w:val="000000"/>
          <w:sz w:val="20"/>
          <w:szCs w:val="20"/>
        </w:rPr>
      </w:pPr>
      <w:r w:rsidRPr="0099389D">
        <w:rPr>
          <w:rFonts w:ascii="Century Gothic" w:hAnsi="Century Gothic"/>
          <w:sz w:val="20"/>
          <w:szCs w:val="20"/>
        </w:rPr>
        <w:t xml:space="preserve">By participating, entrants agree to be bound by these terms and conditions. </w:t>
      </w:r>
    </w:p>
    <w:p w:rsidR="0099389D" w:rsidRPr="0099389D" w:rsidRDefault="0046437B" w:rsidP="0099389D">
      <w:pPr>
        <w:pStyle w:val="ListParagraph"/>
        <w:numPr>
          <w:ilvl w:val="0"/>
          <w:numId w:val="5"/>
        </w:numPr>
        <w:rPr>
          <w:rFonts w:ascii="Century Gothic" w:hAnsi="Century Gothic" w:cs="Century Gothic"/>
          <w:color w:val="000000"/>
          <w:sz w:val="20"/>
          <w:szCs w:val="20"/>
        </w:rPr>
      </w:pPr>
      <w:r w:rsidRPr="0099389D">
        <w:rPr>
          <w:rFonts w:ascii="Century Gothic" w:hAnsi="Century Gothic"/>
          <w:sz w:val="20"/>
          <w:szCs w:val="20"/>
        </w:rPr>
        <w:t>Panthers Penrith Board of Directors</w:t>
      </w:r>
      <w:r w:rsidR="008D125C" w:rsidRPr="0099389D">
        <w:rPr>
          <w:rFonts w:ascii="Century Gothic" w:hAnsi="Century Gothic"/>
          <w:sz w:val="20"/>
          <w:szCs w:val="20"/>
        </w:rPr>
        <w:t xml:space="preserve"> and Staff</w:t>
      </w:r>
      <w:r w:rsidRPr="0099389D">
        <w:rPr>
          <w:rFonts w:ascii="Century Gothic" w:hAnsi="Century Gothic"/>
          <w:sz w:val="20"/>
          <w:szCs w:val="20"/>
        </w:rPr>
        <w:t xml:space="preserve"> who have been associated with the </w:t>
      </w:r>
      <w:r w:rsidR="008D125C" w:rsidRPr="0099389D">
        <w:rPr>
          <w:rFonts w:ascii="Century Gothic" w:hAnsi="Century Gothic"/>
          <w:sz w:val="20"/>
          <w:szCs w:val="20"/>
        </w:rPr>
        <w:t>Panthers Clubs</w:t>
      </w:r>
      <w:r w:rsidRPr="0099389D">
        <w:rPr>
          <w:rFonts w:ascii="Century Gothic" w:hAnsi="Century Gothic"/>
          <w:sz w:val="20"/>
          <w:szCs w:val="20"/>
        </w:rPr>
        <w:t xml:space="preserve"> for any time since the commencement of the promotion, are not eligible to claim any prizes on offer.</w:t>
      </w:r>
    </w:p>
    <w:p w:rsidR="0099389D" w:rsidRPr="0099389D" w:rsidRDefault="0046437B" w:rsidP="0099389D">
      <w:pPr>
        <w:pStyle w:val="ListParagraph"/>
        <w:numPr>
          <w:ilvl w:val="0"/>
          <w:numId w:val="5"/>
        </w:numPr>
        <w:rPr>
          <w:rFonts w:ascii="Century Gothic" w:hAnsi="Century Gothic" w:cs="Century Gothic"/>
          <w:color w:val="000000"/>
          <w:sz w:val="20"/>
          <w:szCs w:val="20"/>
        </w:rPr>
      </w:pPr>
      <w:r w:rsidRPr="0099389D">
        <w:rPr>
          <w:rFonts w:ascii="Century Gothic" w:hAnsi="Century Gothic"/>
          <w:sz w:val="20"/>
          <w:szCs w:val="20"/>
        </w:rPr>
        <w:t xml:space="preserve">If this promotion is interfered with in any way or is not capable of being conducted as reasonably anticipated due to any reason beyond the reasonable control of the Club, the Club reserves the right, in its sole discretion, to the fullest extent permitted by law (a) to disqualify any entrant; or (b) subject to any written directions from a regulatory authority, to modify, suspend, terminate or cancel the promotion, as appropriate. </w:t>
      </w:r>
    </w:p>
    <w:p w:rsidR="0099389D" w:rsidRPr="0099389D" w:rsidRDefault="0046437B" w:rsidP="0099389D">
      <w:pPr>
        <w:pStyle w:val="ListParagraph"/>
        <w:numPr>
          <w:ilvl w:val="0"/>
          <w:numId w:val="5"/>
        </w:numPr>
        <w:rPr>
          <w:rFonts w:ascii="Century Gothic" w:hAnsi="Century Gothic" w:cs="Century Gothic"/>
          <w:color w:val="000000"/>
          <w:sz w:val="20"/>
          <w:szCs w:val="20"/>
        </w:rPr>
      </w:pPr>
      <w:r w:rsidRPr="0099389D">
        <w:rPr>
          <w:rFonts w:ascii="Century Gothic" w:hAnsi="Century Gothic"/>
          <w:sz w:val="20"/>
          <w:szCs w:val="20"/>
        </w:rPr>
        <w:t xml:space="preserve">The prize cannot be transferred to another member </w:t>
      </w:r>
    </w:p>
    <w:p w:rsidR="0099389D" w:rsidRPr="0099389D" w:rsidRDefault="0046437B" w:rsidP="0099389D">
      <w:pPr>
        <w:pStyle w:val="ListParagraph"/>
        <w:numPr>
          <w:ilvl w:val="0"/>
          <w:numId w:val="5"/>
        </w:numPr>
        <w:rPr>
          <w:rFonts w:ascii="Century Gothic" w:hAnsi="Century Gothic" w:cs="Century Gothic"/>
          <w:color w:val="000000"/>
          <w:sz w:val="20"/>
          <w:szCs w:val="20"/>
        </w:rPr>
      </w:pPr>
      <w:r w:rsidRPr="0099389D">
        <w:rPr>
          <w:rFonts w:ascii="Century Gothic" w:hAnsi="Century Gothic"/>
          <w:sz w:val="20"/>
          <w:szCs w:val="20"/>
        </w:rPr>
        <w:t>Except for any liability that cannot be excluded by law, the Club (including its officers, employees and agents) excludes all liability (including negligence), for any personal injury; or any loss or damage (including loss of opportunity); whether direct, indirect, special or consequential, arising in any way out of the Promotion, including, but not limited to, where arising out of the following: (a) any technical difficulties or equipment malfunction (whether or not under the Club’s control); (b) any theft, unauthorized access or third party interference; (c) any entry or prize claim that is late, lost, altered, damaged or misdirected (whether or not after their receipt by the Club) due to any reason beyond the reasonable control of the Club; (d) any variation in prize value to that stated in these Terms and Conditions; (e) any tax liability incurred by a winner or entrant; or (f) use of a prize.</w:t>
      </w:r>
    </w:p>
    <w:p w:rsidR="0099389D" w:rsidRPr="0099389D" w:rsidRDefault="0046437B" w:rsidP="0099389D">
      <w:pPr>
        <w:pStyle w:val="ListParagraph"/>
        <w:numPr>
          <w:ilvl w:val="0"/>
          <w:numId w:val="5"/>
        </w:numPr>
        <w:rPr>
          <w:rFonts w:ascii="Century Gothic" w:hAnsi="Century Gothic" w:cs="Century Gothic"/>
          <w:color w:val="000000"/>
          <w:sz w:val="20"/>
          <w:szCs w:val="20"/>
        </w:rPr>
      </w:pPr>
      <w:r w:rsidRPr="0099389D">
        <w:rPr>
          <w:rFonts w:ascii="Century Gothic" w:hAnsi="Century Gothic"/>
          <w:sz w:val="20"/>
          <w:szCs w:val="20"/>
        </w:rPr>
        <w:t xml:space="preserve">Information on how to enter and prizes form part of these Terms and Conditions. Participation in this promotion is deemed acceptance of these Terms and Conditions. </w:t>
      </w:r>
    </w:p>
    <w:p w:rsidR="00FB1D9B" w:rsidRPr="00DE6AF7" w:rsidRDefault="0046437B" w:rsidP="0046437B">
      <w:pPr>
        <w:pStyle w:val="ListParagraph"/>
        <w:numPr>
          <w:ilvl w:val="0"/>
          <w:numId w:val="5"/>
        </w:numPr>
        <w:rPr>
          <w:rFonts w:ascii="Century Gothic" w:hAnsi="Century Gothic" w:cs="Century Gothic"/>
          <w:color w:val="000000"/>
          <w:sz w:val="20"/>
          <w:szCs w:val="20"/>
        </w:rPr>
      </w:pPr>
      <w:r w:rsidRPr="0099389D">
        <w:rPr>
          <w:rFonts w:ascii="Century Gothic" w:hAnsi="Century Gothic"/>
          <w:sz w:val="20"/>
          <w:szCs w:val="20"/>
        </w:rPr>
        <w:t xml:space="preserve">The Club reserves the right, at any time, to verify the validity of entries and entrants (including an entrant’s identity, age, membership status and place of residence) and to disqualify any entrant whose entry is not in accordance with these Terms and Conditions or who tampers with the entry process. Errors and omissions may be accepted at the Club's discretion. Failure by the Club to enforce any of its rights at any stage does not constitute a waiver of those rights. </w:t>
      </w:r>
    </w:p>
    <w:p w:rsidR="00FB1D9B" w:rsidRPr="000A4AA8" w:rsidRDefault="00DE6AF7" w:rsidP="0046437B">
      <w:pPr>
        <w:pStyle w:val="ListParagraph"/>
        <w:numPr>
          <w:ilvl w:val="0"/>
          <w:numId w:val="5"/>
        </w:numPr>
        <w:rPr>
          <w:bCs/>
          <w:sz w:val="20"/>
          <w:szCs w:val="20"/>
        </w:rPr>
      </w:pPr>
      <w:r w:rsidRPr="000A4AA8">
        <w:rPr>
          <w:rFonts w:ascii="Century Gothic" w:hAnsi="Century Gothic" w:cs="Century Gothic"/>
          <w:color w:val="000000"/>
          <w:sz w:val="20"/>
          <w:szCs w:val="20"/>
        </w:rPr>
        <w:t xml:space="preserve">Members </w:t>
      </w:r>
      <w:r w:rsidR="000A4AA8" w:rsidRPr="000A4AA8">
        <w:rPr>
          <w:rFonts w:ascii="Century Gothic" w:hAnsi="Century Gothic" w:cs="Century Gothic"/>
          <w:color w:val="000000"/>
          <w:sz w:val="20"/>
          <w:szCs w:val="20"/>
        </w:rPr>
        <w:t>can only use their own card when purchasing.</w:t>
      </w:r>
    </w:p>
    <w:p w:rsidR="000A4AA8" w:rsidRPr="000A4AA8" w:rsidRDefault="000A4AA8" w:rsidP="0046437B">
      <w:pPr>
        <w:pStyle w:val="ListParagraph"/>
        <w:numPr>
          <w:ilvl w:val="0"/>
          <w:numId w:val="5"/>
        </w:numPr>
        <w:rPr>
          <w:bCs/>
          <w:sz w:val="20"/>
          <w:szCs w:val="20"/>
        </w:rPr>
      </w:pPr>
      <w:r w:rsidRPr="000A4AA8">
        <w:rPr>
          <w:bCs/>
          <w:sz w:val="20"/>
          <w:szCs w:val="20"/>
        </w:rPr>
        <w:t>Only official PICK A TRIP tickets will be accepted purchase receipts are not valid and a redraw will take place.</w:t>
      </w:r>
    </w:p>
    <w:p w:rsidR="0046437B" w:rsidRPr="007E261E" w:rsidRDefault="0046437B" w:rsidP="0046437B">
      <w:pPr>
        <w:pStyle w:val="Default"/>
        <w:rPr>
          <w:color w:val="auto"/>
          <w:sz w:val="20"/>
          <w:szCs w:val="20"/>
        </w:rPr>
      </w:pPr>
      <w:r w:rsidRPr="007E261E">
        <w:rPr>
          <w:b/>
          <w:bCs/>
          <w:color w:val="auto"/>
          <w:sz w:val="20"/>
          <w:szCs w:val="20"/>
        </w:rPr>
        <w:t xml:space="preserve">Venue &amp; Promoter Details </w:t>
      </w:r>
    </w:p>
    <w:p w:rsidR="0046437B" w:rsidRPr="007E261E" w:rsidRDefault="0046437B" w:rsidP="0099389D">
      <w:pPr>
        <w:pStyle w:val="Default"/>
        <w:ind w:left="720"/>
        <w:rPr>
          <w:color w:val="auto"/>
          <w:sz w:val="20"/>
          <w:szCs w:val="20"/>
        </w:rPr>
      </w:pPr>
      <w:r w:rsidRPr="007E261E">
        <w:rPr>
          <w:color w:val="auto"/>
          <w:sz w:val="20"/>
          <w:szCs w:val="20"/>
        </w:rPr>
        <w:t xml:space="preserve">The promoter responsible for preparing and printing promotional material and conducting this promotion under this trade permit is: </w:t>
      </w:r>
    </w:p>
    <w:p w:rsidR="0046437B" w:rsidRPr="007E261E" w:rsidRDefault="0046437B" w:rsidP="0099389D">
      <w:pPr>
        <w:pStyle w:val="Default"/>
        <w:ind w:firstLine="720"/>
        <w:rPr>
          <w:color w:val="auto"/>
          <w:sz w:val="20"/>
          <w:szCs w:val="20"/>
        </w:rPr>
      </w:pPr>
      <w:r w:rsidRPr="007E261E">
        <w:rPr>
          <w:i/>
          <w:iCs/>
          <w:color w:val="auto"/>
          <w:sz w:val="20"/>
          <w:szCs w:val="20"/>
        </w:rPr>
        <w:t xml:space="preserve">Penrith Rugby League Club Limited, 123 Mulgoa Road, Penrith NSW 2750 </w:t>
      </w:r>
    </w:p>
    <w:p w:rsidR="0046437B" w:rsidRPr="007E261E" w:rsidRDefault="0046437B" w:rsidP="0099389D">
      <w:pPr>
        <w:pStyle w:val="Default"/>
        <w:ind w:firstLine="720"/>
        <w:rPr>
          <w:color w:val="auto"/>
          <w:sz w:val="20"/>
          <w:szCs w:val="20"/>
        </w:rPr>
      </w:pPr>
      <w:r w:rsidRPr="007E261E">
        <w:rPr>
          <w:color w:val="auto"/>
          <w:sz w:val="20"/>
          <w:szCs w:val="20"/>
        </w:rPr>
        <w:t xml:space="preserve">ABN number: 57 000 578 398 </w:t>
      </w:r>
    </w:p>
    <w:p w:rsidR="0099389D" w:rsidRPr="0099389D" w:rsidRDefault="0099389D" w:rsidP="0099389D">
      <w:pPr>
        <w:spacing w:after="0" w:line="240" w:lineRule="auto"/>
        <w:ind w:firstLine="720"/>
        <w:rPr>
          <w:rFonts w:ascii="Century Gothic" w:hAnsi="Century Gothic" w:cs="Calibri"/>
          <w:sz w:val="20"/>
          <w:szCs w:val="20"/>
        </w:rPr>
      </w:pPr>
      <w:r w:rsidRPr="0099389D">
        <w:rPr>
          <w:rFonts w:ascii="Century Gothic" w:hAnsi="Century Gothic" w:cs="Calibri"/>
          <w:sz w:val="20"/>
          <w:szCs w:val="20"/>
        </w:rPr>
        <w:t>Authorised under NSW Permit No. TP/00195</w:t>
      </w:r>
    </w:p>
    <w:p w:rsidR="007136C4" w:rsidRPr="007E261E" w:rsidRDefault="007136C4" w:rsidP="0099389D">
      <w:pPr>
        <w:rPr>
          <w:rFonts w:ascii="Century Gothic" w:hAnsi="Century Gothic"/>
          <w:sz w:val="20"/>
          <w:szCs w:val="20"/>
        </w:rPr>
      </w:pPr>
    </w:p>
    <w:sectPr w:rsidR="007136C4" w:rsidRPr="007E2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LT Light">
    <w:panose1 w:val="020004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C7E"/>
    <w:multiLevelType w:val="hybridMultilevel"/>
    <w:tmpl w:val="F6166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177E20"/>
    <w:multiLevelType w:val="hybridMultilevel"/>
    <w:tmpl w:val="C7967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3516A"/>
    <w:multiLevelType w:val="hybridMultilevel"/>
    <w:tmpl w:val="3648F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110589"/>
    <w:multiLevelType w:val="hybridMultilevel"/>
    <w:tmpl w:val="5922DA38"/>
    <w:lvl w:ilvl="0" w:tplc="26E8046E">
      <w:start w:val="5"/>
      <w:numFmt w:val="bullet"/>
      <w:lvlText w:val="-"/>
      <w:lvlJc w:val="left"/>
      <w:pPr>
        <w:ind w:left="1800" w:hanging="360"/>
      </w:pPr>
      <w:rPr>
        <w:rFonts w:ascii="Century Gothic" w:eastAsiaTheme="minorHAnsi" w:hAnsi="Century Gothic" w:cs="Century Gothic"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CE622C0"/>
    <w:multiLevelType w:val="hybridMultilevel"/>
    <w:tmpl w:val="38708D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9B0B38"/>
    <w:multiLevelType w:val="hybridMultilevel"/>
    <w:tmpl w:val="BBF09BD6"/>
    <w:lvl w:ilvl="0" w:tplc="7D0EEB98">
      <w:numFmt w:val="bullet"/>
      <w:lvlText w:val="-"/>
      <w:lvlJc w:val="left"/>
      <w:pPr>
        <w:ind w:left="1440" w:hanging="360"/>
      </w:pPr>
      <w:rPr>
        <w:rFonts w:ascii="Calibri" w:eastAsia="Calibr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2C66DF3"/>
    <w:multiLevelType w:val="hybridMultilevel"/>
    <w:tmpl w:val="C4B4B1AE"/>
    <w:lvl w:ilvl="0" w:tplc="8932EB84">
      <w:numFmt w:val="bullet"/>
      <w:lvlText w:val="-"/>
      <w:lvlJc w:val="left"/>
      <w:pPr>
        <w:ind w:left="1440" w:hanging="360"/>
      </w:pPr>
      <w:rPr>
        <w:rFonts w:ascii="Helvetica LT Light" w:eastAsia="Times New Roman" w:hAnsi="Helvetica LT Light"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87E56B4"/>
    <w:multiLevelType w:val="hybridMultilevel"/>
    <w:tmpl w:val="EC26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963123"/>
    <w:multiLevelType w:val="hybridMultilevel"/>
    <w:tmpl w:val="02C24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1712E7"/>
    <w:multiLevelType w:val="hybridMultilevel"/>
    <w:tmpl w:val="C58E7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283BD6"/>
    <w:multiLevelType w:val="hybridMultilevel"/>
    <w:tmpl w:val="38E29D18"/>
    <w:lvl w:ilvl="0" w:tplc="0568DB42">
      <w:start w:val="1"/>
      <w:numFmt w:val="decimal"/>
      <w:lvlText w:val="%1."/>
      <w:lvlJc w:val="left"/>
      <w:pPr>
        <w:tabs>
          <w:tab w:val="num" w:pos="502"/>
        </w:tabs>
        <w:ind w:left="502" w:hanging="360"/>
      </w:pPr>
      <w:rPr>
        <w:rFonts w:cs="Times New Roman"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FA06F6"/>
    <w:multiLevelType w:val="hybridMultilevel"/>
    <w:tmpl w:val="6CCEB624"/>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15:restartNumberingAfterBreak="0">
    <w:nsid w:val="698A17A4"/>
    <w:multiLevelType w:val="hybridMultilevel"/>
    <w:tmpl w:val="652821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41A4B6B"/>
    <w:multiLevelType w:val="hybridMultilevel"/>
    <w:tmpl w:val="F6166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2"/>
  </w:num>
  <w:num w:numId="5">
    <w:abstractNumId w:val="13"/>
  </w:num>
  <w:num w:numId="6">
    <w:abstractNumId w:val="3"/>
  </w:num>
  <w:num w:numId="7">
    <w:abstractNumId w:val="6"/>
  </w:num>
  <w:num w:numId="8">
    <w:abstractNumId w:val="7"/>
  </w:num>
  <w:num w:numId="9">
    <w:abstractNumId w:val="5"/>
  </w:num>
  <w:num w:numId="10">
    <w:abstractNumId w:val="10"/>
  </w:num>
  <w:num w:numId="11">
    <w:abstractNumId w:val="0"/>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37B"/>
    <w:rsid w:val="00012DE6"/>
    <w:rsid w:val="00015483"/>
    <w:rsid w:val="00020987"/>
    <w:rsid w:val="000249C9"/>
    <w:rsid w:val="000303D0"/>
    <w:rsid w:val="000374DF"/>
    <w:rsid w:val="0003764B"/>
    <w:rsid w:val="00046DE4"/>
    <w:rsid w:val="000532E4"/>
    <w:rsid w:val="000558F7"/>
    <w:rsid w:val="00056681"/>
    <w:rsid w:val="00062711"/>
    <w:rsid w:val="00070948"/>
    <w:rsid w:val="000833BF"/>
    <w:rsid w:val="000846AA"/>
    <w:rsid w:val="0009030C"/>
    <w:rsid w:val="000911A3"/>
    <w:rsid w:val="00092577"/>
    <w:rsid w:val="000A4AA8"/>
    <w:rsid w:val="000B5FC2"/>
    <w:rsid w:val="000F363D"/>
    <w:rsid w:val="000F72AE"/>
    <w:rsid w:val="001172D4"/>
    <w:rsid w:val="00122962"/>
    <w:rsid w:val="0015239F"/>
    <w:rsid w:val="00155B2B"/>
    <w:rsid w:val="00155E36"/>
    <w:rsid w:val="001739FA"/>
    <w:rsid w:val="001741CB"/>
    <w:rsid w:val="001A591C"/>
    <w:rsid w:val="001C0EBE"/>
    <w:rsid w:val="001E5660"/>
    <w:rsid w:val="001F49EA"/>
    <w:rsid w:val="00200229"/>
    <w:rsid w:val="002007BF"/>
    <w:rsid w:val="002058C8"/>
    <w:rsid w:val="002059E7"/>
    <w:rsid w:val="00230490"/>
    <w:rsid w:val="00231B1F"/>
    <w:rsid w:val="00237AA9"/>
    <w:rsid w:val="00237E7D"/>
    <w:rsid w:val="00243A1F"/>
    <w:rsid w:val="00247D4B"/>
    <w:rsid w:val="00253EC0"/>
    <w:rsid w:val="0025666E"/>
    <w:rsid w:val="00282CDB"/>
    <w:rsid w:val="0029301E"/>
    <w:rsid w:val="00297A59"/>
    <w:rsid w:val="002A052E"/>
    <w:rsid w:val="002B3A96"/>
    <w:rsid w:val="002C12A3"/>
    <w:rsid w:val="002E0E7D"/>
    <w:rsid w:val="002E5644"/>
    <w:rsid w:val="002E6EBA"/>
    <w:rsid w:val="002F475E"/>
    <w:rsid w:val="002F6B3F"/>
    <w:rsid w:val="003007A1"/>
    <w:rsid w:val="003129DF"/>
    <w:rsid w:val="00315A50"/>
    <w:rsid w:val="0033395D"/>
    <w:rsid w:val="00347E28"/>
    <w:rsid w:val="00353051"/>
    <w:rsid w:val="00354A7F"/>
    <w:rsid w:val="00363DAE"/>
    <w:rsid w:val="00365660"/>
    <w:rsid w:val="003734FE"/>
    <w:rsid w:val="0038527F"/>
    <w:rsid w:val="00387D52"/>
    <w:rsid w:val="003928AC"/>
    <w:rsid w:val="003B1933"/>
    <w:rsid w:val="003C1764"/>
    <w:rsid w:val="003D0EB8"/>
    <w:rsid w:val="003D1027"/>
    <w:rsid w:val="003E0A48"/>
    <w:rsid w:val="003E7EEC"/>
    <w:rsid w:val="003F519A"/>
    <w:rsid w:val="004003DA"/>
    <w:rsid w:val="0040132D"/>
    <w:rsid w:val="00407DBF"/>
    <w:rsid w:val="004272A3"/>
    <w:rsid w:val="004563A2"/>
    <w:rsid w:val="0046437B"/>
    <w:rsid w:val="00465CD8"/>
    <w:rsid w:val="0047447D"/>
    <w:rsid w:val="0047625C"/>
    <w:rsid w:val="0048455F"/>
    <w:rsid w:val="004A4E32"/>
    <w:rsid w:val="004A5804"/>
    <w:rsid w:val="004A71B2"/>
    <w:rsid w:val="004B0709"/>
    <w:rsid w:val="004B151D"/>
    <w:rsid w:val="004E5455"/>
    <w:rsid w:val="00510B6D"/>
    <w:rsid w:val="00514947"/>
    <w:rsid w:val="00516717"/>
    <w:rsid w:val="005171F5"/>
    <w:rsid w:val="00521D90"/>
    <w:rsid w:val="0053162E"/>
    <w:rsid w:val="0053484B"/>
    <w:rsid w:val="00547E6F"/>
    <w:rsid w:val="005517D5"/>
    <w:rsid w:val="00560491"/>
    <w:rsid w:val="00561790"/>
    <w:rsid w:val="0057269D"/>
    <w:rsid w:val="0057471E"/>
    <w:rsid w:val="0057788F"/>
    <w:rsid w:val="005806FD"/>
    <w:rsid w:val="00594961"/>
    <w:rsid w:val="005A0CA2"/>
    <w:rsid w:val="005A75B0"/>
    <w:rsid w:val="005E310F"/>
    <w:rsid w:val="005E3CFC"/>
    <w:rsid w:val="006078ED"/>
    <w:rsid w:val="0061292D"/>
    <w:rsid w:val="00634AC8"/>
    <w:rsid w:val="00635FE8"/>
    <w:rsid w:val="006440F0"/>
    <w:rsid w:val="00647A04"/>
    <w:rsid w:val="00654167"/>
    <w:rsid w:val="006A61B6"/>
    <w:rsid w:val="006D3EB3"/>
    <w:rsid w:val="006E58FD"/>
    <w:rsid w:val="00700E3D"/>
    <w:rsid w:val="00703223"/>
    <w:rsid w:val="00710699"/>
    <w:rsid w:val="007136C4"/>
    <w:rsid w:val="00723C55"/>
    <w:rsid w:val="00734294"/>
    <w:rsid w:val="00755CCD"/>
    <w:rsid w:val="00761C4B"/>
    <w:rsid w:val="0077008B"/>
    <w:rsid w:val="00782CFF"/>
    <w:rsid w:val="00786976"/>
    <w:rsid w:val="00791993"/>
    <w:rsid w:val="007B2D73"/>
    <w:rsid w:val="007B32A6"/>
    <w:rsid w:val="007D0F23"/>
    <w:rsid w:val="007D2D09"/>
    <w:rsid w:val="007E261E"/>
    <w:rsid w:val="007E2B7F"/>
    <w:rsid w:val="00801940"/>
    <w:rsid w:val="00806679"/>
    <w:rsid w:val="00807159"/>
    <w:rsid w:val="00811205"/>
    <w:rsid w:val="008118E1"/>
    <w:rsid w:val="00826B4E"/>
    <w:rsid w:val="008326E0"/>
    <w:rsid w:val="008537C0"/>
    <w:rsid w:val="0087032F"/>
    <w:rsid w:val="0087336B"/>
    <w:rsid w:val="00877087"/>
    <w:rsid w:val="00884A4A"/>
    <w:rsid w:val="00885DA0"/>
    <w:rsid w:val="00887CA7"/>
    <w:rsid w:val="00891BE0"/>
    <w:rsid w:val="00891FE0"/>
    <w:rsid w:val="008B7CBB"/>
    <w:rsid w:val="008C00E0"/>
    <w:rsid w:val="008D125C"/>
    <w:rsid w:val="008D55F8"/>
    <w:rsid w:val="008E16F1"/>
    <w:rsid w:val="00912D2C"/>
    <w:rsid w:val="00931110"/>
    <w:rsid w:val="0094484D"/>
    <w:rsid w:val="00954B71"/>
    <w:rsid w:val="00976AA3"/>
    <w:rsid w:val="009814C5"/>
    <w:rsid w:val="0099389D"/>
    <w:rsid w:val="009C6F84"/>
    <w:rsid w:val="009F3A4F"/>
    <w:rsid w:val="009F3C29"/>
    <w:rsid w:val="00A04144"/>
    <w:rsid w:val="00A04275"/>
    <w:rsid w:val="00A07218"/>
    <w:rsid w:val="00A20CA4"/>
    <w:rsid w:val="00A3260E"/>
    <w:rsid w:val="00A34C73"/>
    <w:rsid w:val="00A40F04"/>
    <w:rsid w:val="00A41B11"/>
    <w:rsid w:val="00A5033E"/>
    <w:rsid w:val="00A577C3"/>
    <w:rsid w:val="00A64E52"/>
    <w:rsid w:val="00A65C87"/>
    <w:rsid w:val="00A65CAC"/>
    <w:rsid w:val="00A67092"/>
    <w:rsid w:val="00A70F97"/>
    <w:rsid w:val="00AD6D63"/>
    <w:rsid w:val="00AE08C3"/>
    <w:rsid w:val="00AE34D2"/>
    <w:rsid w:val="00AE38EE"/>
    <w:rsid w:val="00AE3FA2"/>
    <w:rsid w:val="00AE52E4"/>
    <w:rsid w:val="00AF4A11"/>
    <w:rsid w:val="00B006A5"/>
    <w:rsid w:val="00B14BCA"/>
    <w:rsid w:val="00B318AF"/>
    <w:rsid w:val="00B3234D"/>
    <w:rsid w:val="00B32700"/>
    <w:rsid w:val="00B32B3A"/>
    <w:rsid w:val="00B77446"/>
    <w:rsid w:val="00B802A8"/>
    <w:rsid w:val="00B848F9"/>
    <w:rsid w:val="00B94A7F"/>
    <w:rsid w:val="00BA6198"/>
    <w:rsid w:val="00BA6929"/>
    <w:rsid w:val="00BC0429"/>
    <w:rsid w:val="00BC796B"/>
    <w:rsid w:val="00BD4DB0"/>
    <w:rsid w:val="00BE575F"/>
    <w:rsid w:val="00C054E1"/>
    <w:rsid w:val="00C1144E"/>
    <w:rsid w:val="00C2372D"/>
    <w:rsid w:val="00C26269"/>
    <w:rsid w:val="00C3080F"/>
    <w:rsid w:val="00C30ACC"/>
    <w:rsid w:val="00C44093"/>
    <w:rsid w:val="00C451CA"/>
    <w:rsid w:val="00C46A3D"/>
    <w:rsid w:val="00C56738"/>
    <w:rsid w:val="00C652C1"/>
    <w:rsid w:val="00C70553"/>
    <w:rsid w:val="00C718C5"/>
    <w:rsid w:val="00C72FCE"/>
    <w:rsid w:val="00C7779E"/>
    <w:rsid w:val="00CA0264"/>
    <w:rsid w:val="00CA5565"/>
    <w:rsid w:val="00CA7CB4"/>
    <w:rsid w:val="00CB58F3"/>
    <w:rsid w:val="00CC60AA"/>
    <w:rsid w:val="00CC648E"/>
    <w:rsid w:val="00CD02CB"/>
    <w:rsid w:val="00CF081D"/>
    <w:rsid w:val="00CF62D4"/>
    <w:rsid w:val="00D04D0D"/>
    <w:rsid w:val="00D252CE"/>
    <w:rsid w:val="00D31163"/>
    <w:rsid w:val="00D41DF7"/>
    <w:rsid w:val="00D42600"/>
    <w:rsid w:val="00D75E34"/>
    <w:rsid w:val="00D839E8"/>
    <w:rsid w:val="00D84764"/>
    <w:rsid w:val="00D96219"/>
    <w:rsid w:val="00DA0393"/>
    <w:rsid w:val="00DA112A"/>
    <w:rsid w:val="00DA2837"/>
    <w:rsid w:val="00DB7157"/>
    <w:rsid w:val="00DE536E"/>
    <w:rsid w:val="00DE6AF7"/>
    <w:rsid w:val="00DF06BD"/>
    <w:rsid w:val="00E1028D"/>
    <w:rsid w:val="00E12536"/>
    <w:rsid w:val="00E2087F"/>
    <w:rsid w:val="00E20A93"/>
    <w:rsid w:val="00E21C9C"/>
    <w:rsid w:val="00E3681E"/>
    <w:rsid w:val="00E42790"/>
    <w:rsid w:val="00E560B8"/>
    <w:rsid w:val="00E62F10"/>
    <w:rsid w:val="00E65C7E"/>
    <w:rsid w:val="00E705DA"/>
    <w:rsid w:val="00E72012"/>
    <w:rsid w:val="00EA6707"/>
    <w:rsid w:val="00EB12B9"/>
    <w:rsid w:val="00EC0F08"/>
    <w:rsid w:val="00EC4768"/>
    <w:rsid w:val="00ED7FD4"/>
    <w:rsid w:val="00EE1D31"/>
    <w:rsid w:val="00EE22F2"/>
    <w:rsid w:val="00EF7C21"/>
    <w:rsid w:val="00F00424"/>
    <w:rsid w:val="00F01DF6"/>
    <w:rsid w:val="00F04B43"/>
    <w:rsid w:val="00F04CD0"/>
    <w:rsid w:val="00F07CD5"/>
    <w:rsid w:val="00F31886"/>
    <w:rsid w:val="00F31B6A"/>
    <w:rsid w:val="00F34255"/>
    <w:rsid w:val="00F62535"/>
    <w:rsid w:val="00F62E91"/>
    <w:rsid w:val="00F70C43"/>
    <w:rsid w:val="00F71ACF"/>
    <w:rsid w:val="00F874C8"/>
    <w:rsid w:val="00FA3C89"/>
    <w:rsid w:val="00FA491D"/>
    <w:rsid w:val="00FB1D9B"/>
    <w:rsid w:val="00FC0F35"/>
    <w:rsid w:val="00FC15C9"/>
    <w:rsid w:val="00FC2331"/>
    <w:rsid w:val="00FD7090"/>
    <w:rsid w:val="00FD7715"/>
    <w:rsid w:val="00FE01FA"/>
    <w:rsid w:val="00FF0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B824B-615C-4381-960A-F9D89A89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37B"/>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B84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8F9"/>
    <w:rPr>
      <w:rFonts w:ascii="Segoe UI" w:hAnsi="Segoe UI" w:cs="Segoe UI"/>
      <w:sz w:val="18"/>
      <w:szCs w:val="18"/>
    </w:rPr>
  </w:style>
  <w:style w:type="paragraph" w:styleId="ListParagraph">
    <w:name w:val="List Paragraph"/>
    <w:basedOn w:val="Normal"/>
    <w:uiPriority w:val="34"/>
    <w:qFormat/>
    <w:rsid w:val="006D3EB3"/>
    <w:pPr>
      <w:ind w:left="720"/>
      <w:contextualSpacing/>
    </w:pPr>
  </w:style>
  <w:style w:type="paragraph" w:styleId="NoSpacing">
    <w:name w:val="No Spacing"/>
    <w:link w:val="NoSpacingChar"/>
    <w:uiPriority w:val="1"/>
    <w:qFormat/>
    <w:rsid w:val="00F01DF6"/>
    <w:pPr>
      <w:spacing w:after="0" w:line="240" w:lineRule="auto"/>
    </w:pPr>
    <w:rPr>
      <w:rFonts w:ascii="Calibri" w:eastAsia="Calibri" w:hAnsi="Calibri" w:cs="Times New Roman"/>
    </w:rPr>
  </w:style>
  <w:style w:type="character" w:customStyle="1" w:styleId="NoSpacingChar">
    <w:name w:val="No Spacing Char"/>
    <w:link w:val="NoSpacing"/>
    <w:uiPriority w:val="1"/>
    <w:rsid w:val="00F01D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Panthers Group</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Brookes</dc:creator>
  <cp:keywords/>
  <dc:description/>
  <cp:lastModifiedBy>Stephen Brookes</cp:lastModifiedBy>
  <cp:revision>2</cp:revision>
  <cp:lastPrinted>2020-08-11T23:50:00Z</cp:lastPrinted>
  <dcterms:created xsi:type="dcterms:W3CDTF">2023-01-16T22:58:00Z</dcterms:created>
  <dcterms:modified xsi:type="dcterms:W3CDTF">2023-01-16T22:58:00Z</dcterms:modified>
</cp:coreProperties>
</file>